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EB" w:rsidRDefault="00ED79EB" w:rsidP="003E7EDD">
      <w:pPr>
        <w:pStyle w:val="Bezodstpw"/>
      </w:pPr>
    </w:p>
    <w:p w:rsidR="00B56BF1" w:rsidRPr="00BF226D" w:rsidRDefault="00B56BF1" w:rsidP="00BF226D">
      <w:pPr>
        <w:pStyle w:val="Bezodstpw"/>
        <w:spacing w:line="276" w:lineRule="auto"/>
        <w:ind w:left="5664"/>
        <w:rPr>
          <w:rFonts w:asciiTheme="majorHAnsi" w:hAnsiTheme="majorHAnsi"/>
          <w:sz w:val="24"/>
          <w:szCs w:val="24"/>
        </w:rPr>
      </w:pPr>
      <w:r w:rsidRPr="00BF226D">
        <w:rPr>
          <w:rFonts w:asciiTheme="majorHAnsi" w:hAnsiTheme="majorHAnsi"/>
          <w:sz w:val="24"/>
          <w:szCs w:val="24"/>
        </w:rPr>
        <w:t>Wałbrzych, dnia 1</w:t>
      </w:r>
      <w:r w:rsidR="008F375A">
        <w:rPr>
          <w:rFonts w:asciiTheme="majorHAnsi" w:hAnsiTheme="majorHAnsi"/>
          <w:sz w:val="24"/>
          <w:szCs w:val="24"/>
        </w:rPr>
        <w:t>9</w:t>
      </w:r>
      <w:r w:rsidRPr="00BF226D">
        <w:rPr>
          <w:rFonts w:asciiTheme="majorHAnsi" w:hAnsiTheme="majorHAnsi"/>
          <w:sz w:val="24"/>
          <w:szCs w:val="24"/>
        </w:rPr>
        <w:t xml:space="preserve"> stycznia 2015 roku</w:t>
      </w:r>
    </w:p>
    <w:p w:rsidR="00C171EA" w:rsidRPr="00BF226D" w:rsidRDefault="00C171EA" w:rsidP="00BF226D">
      <w:pPr>
        <w:tabs>
          <w:tab w:val="left" w:pos="5103"/>
        </w:tabs>
        <w:spacing w:after="0"/>
        <w:ind w:left="1531"/>
        <w:jc w:val="right"/>
        <w:rPr>
          <w:rFonts w:asciiTheme="majorHAnsi" w:hAnsiTheme="majorHAnsi"/>
          <w:sz w:val="24"/>
          <w:szCs w:val="24"/>
        </w:rPr>
      </w:pPr>
    </w:p>
    <w:p w:rsidR="00C171EA" w:rsidRPr="00BF226D" w:rsidRDefault="00C171EA" w:rsidP="00BF226D">
      <w:pPr>
        <w:tabs>
          <w:tab w:val="left" w:pos="5103"/>
        </w:tabs>
        <w:spacing w:after="0"/>
        <w:ind w:left="1531"/>
        <w:jc w:val="right"/>
        <w:rPr>
          <w:rFonts w:asciiTheme="majorHAnsi" w:hAnsiTheme="majorHAnsi"/>
          <w:b/>
          <w:sz w:val="24"/>
          <w:szCs w:val="24"/>
        </w:rPr>
      </w:pPr>
      <w:r w:rsidRPr="00BF226D">
        <w:rPr>
          <w:rFonts w:asciiTheme="majorHAnsi" w:hAnsiTheme="majorHAnsi"/>
          <w:b/>
          <w:sz w:val="24"/>
          <w:szCs w:val="24"/>
        </w:rPr>
        <w:t>Szanowny Pan</w:t>
      </w:r>
    </w:p>
    <w:p w:rsidR="00BF226D" w:rsidRDefault="00BF226D" w:rsidP="00BF226D">
      <w:pPr>
        <w:tabs>
          <w:tab w:val="left" w:pos="5103"/>
        </w:tabs>
        <w:spacing w:after="0"/>
        <w:ind w:left="1531"/>
        <w:jc w:val="right"/>
        <w:rPr>
          <w:rFonts w:asciiTheme="majorHAnsi" w:hAnsiTheme="majorHAnsi"/>
          <w:b/>
          <w:sz w:val="24"/>
          <w:szCs w:val="24"/>
        </w:rPr>
      </w:pPr>
    </w:p>
    <w:p w:rsidR="00C171EA" w:rsidRPr="00BF226D" w:rsidRDefault="00C171EA" w:rsidP="00BF226D">
      <w:pPr>
        <w:tabs>
          <w:tab w:val="left" w:pos="5103"/>
        </w:tabs>
        <w:spacing w:after="0"/>
        <w:ind w:left="1531"/>
        <w:jc w:val="right"/>
        <w:rPr>
          <w:rFonts w:asciiTheme="majorHAnsi" w:hAnsiTheme="majorHAnsi"/>
          <w:b/>
          <w:sz w:val="24"/>
          <w:szCs w:val="24"/>
        </w:rPr>
      </w:pPr>
      <w:r w:rsidRPr="00BF226D">
        <w:rPr>
          <w:rFonts w:asciiTheme="majorHAnsi" w:hAnsiTheme="majorHAnsi"/>
          <w:b/>
          <w:sz w:val="24"/>
          <w:szCs w:val="24"/>
        </w:rPr>
        <w:t xml:space="preserve">Tomasz Smolarz </w:t>
      </w:r>
    </w:p>
    <w:p w:rsidR="00C171EA" w:rsidRPr="00BF226D" w:rsidRDefault="00C171EA" w:rsidP="00BF226D">
      <w:pPr>
        <w:tabs>
          <w:tab w:val="left" w:pos="5103"/>
        </w:tabs>
        <w:spacing w:after="0"/>
        <w:ind w:left="1531"/>
        <w:jc w:val="right"/>
        <w:rPr>
          <w:rFonts w:asciiTheme="majorHAnsi" w:hAnsiTheme="majorHAnsi"/>
          <w:sz w:val="24"/>
          <w:szCs w:val="24"/>
        </w:rPr>
      </w:pPr>
      <w:r w:rsidRPr="00BF226D">
        <w:rPr>
          <w:rFonts w:asciiTheme="majorHAnsi" w:hAnsiTheme="majorHAnsi"/>
          <w:b/>
          <w:sz w:val="24"/>
          <w:szCs w:val="24"/>
        </w:rPr>
        <w:t>Wojewoda Dolnośląski</w:t>
      </w:r>
    </w:p>
    <w:p w:rsidR="00BF226D" w:rsidRPr="00BF226D" w:rsidRDefault="00BF226D" w:rsidP="00BF226D">
      <w:pPr>
        <w:tabs>
          <w:tab w:val="left" w:pos="5103"/>
        </w:tabs>
        <w:spacing w:after="0"/>
        <w:ind w:left="1531"/>
        <w:jc w:val="right"/>
        <w:rPr>
          <w:rFonts w:asciiTheme="majorHAnsi" w:hAnsiTheme="majorHAnsi"/>
          <w:sz w:val="24"/>
          <w:szCs w:val="24"/>
        </w:rPr>
      </w:pPr>
    </w:p>
    <w:p w:rsidR="00C171EA" w:rsidRPr="00BF226D" w:rsidRDefault="00C171EA" w:rsidP="00BF226D">
      <w:pPr>
        <w:tabs>
          <w:tab w:val="left" w:pos="5103"/>
        </w:tabs>
        <w:spacing w:after="0"/>
        <w:ind w:left="1531"/>
        <w:jc w:val="right"/>
        <w:rPr>
          <w:rFonts w:asciiTheme="majorHAnsi" w:hAnsiTheme="majorHAnsi"/>
          <w:sz w:val="24"/>
          <w:szCs w:val="24"/>
        </w:rPr>
      </w:pPr>
      <w:r w:rsidRPr="00BF226D">
        <w:rPr>
          <w:rFonts w:asciiTheme="majorHAnsi" w:hAnsiTheme="majorHAnsi"/>
          <w:sz w:val="24"/>
          <w:szCs w:val="24"/>
        </w:rPr>
        <w:t>Pl. Powstańców Warszawy 1</w:t>
      </w:r>
    </w:p>
    <w:p w:rsidR="00C171EA" w:rsidRPr="00BF226D" w:rsidRDefault="00386A48" w:rsidP="00BF226D">
      <w:pPr>
        <w:tabs>
          <w:tab w:val="left" w:pos="5103"/>
        </w:tabs>
        <w:spacing w:after="0"/>
        <w:ind w:left="1531"/>
        <w:jc w:val="right"/>
        <w:rPr>
          <w:rFonts w:asciiTheme="majorHAnsi" w:hAnsiTheme="majorHAnsi"/>
          <w:sz w:val="24"/>
          <w:szCs w:val="24"/>
        </w:rPr>
      </w:pPr>
      <w:r w:rsidRPr="00BF226D">
        <w:rPr>
          <w:rFonts w:asciiTheme="majorHAnsi" w:hAnsiTheme="majorHAnsi"/>
          <w:sz w:val="24"/>
          <w:szCs w:val="24"/>
        </w:rPr>
        <w:t xml:space="preserve">50-153  </w:t>
      </w:r>
      <w:r w:rsidR="00C171EA" w:rsidRPr="00BF226D">
        <w:rPr>
          <w:rFonts w:asciiTheme="majorHAnsi" w:hAnsiTheme="majorHAnsi"/>
          <w:sz w:val="24"/>
          <w:szCs w:val="24"/>
        </w:rPr>
        <w:t>Wrocław</w:t>
      </w:r>
    </w:p>
    <w:p w:rsidR="00C171EA" w:rsidRPr="00BF226D" w:rsidRDefault="00C171EA" w:rsidP="00BF226D">
      <w:pPr>
        <w:tabs>
          <w:tab w:val="left" w:pos="5103"/>
        </w:tabs>
        <w:spacing w:after="0"/>
        <w:ind w:left="1531"/>
        <w:jc w:val="right"/>
        <w:rPr>
          <w:rFonts w:asciiTheme="majorHAnsi" w:hAnsiTheme="majorHAnsi"/>
          <w:sz w:val="24"/>
          <w:szCs w:val="24"/>
        </w:rPr>
      </w:pPr>
    </w:p>
    <w:p w:rsidR="00BF226D" w:rsidRPr="00BF226D" w:rsidRDefault="00BF226D" w:rsidP="00BF226D">
      <w:pPr>
        <w:tabs>
          <w:tab w:val="left" w:pos="5103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</w:t>
      </w:r>
      <w:r w:rsidR="00C171EA" w:rsidRPr="00BF226D">
        <w:rPr>
          <w:rFonts w:asciiTheme="majorHAnsi" w:hAnsiTheme="majorHAnsi"/>
          <w:sz w:val="24"/>
          <w:szCs w:val="24"/>
        </w:rPr>
        <w:t xml:space="preserve">Zwracam się do Pana </w:t>
      </w:r>
      <w:r w:rsidR="00386A48" w:rsidRPr="00BF226D">
        <w:rPr>
          <w:rFonts w:asciiTheme="majorHAnsi" w:hAnsiTheme="majorHAnsi"/>
          <w:sz w:val="24"/>
          <w:szCs w:val="24"/>
        </w:rPr>
        <w:t xml:space="preserve">jako organu nadzorującego działalność jednostek samorządu terytorialnego </w:t>
      </w:r>
      <w:r w:rsidR="00C171EA" w:rsidRPr="00BF226D">
        <w:rPr>
          <w:rFonts w:asciiTheme="majorHAnsi" w:hAnsiTheme="majorHAnsi"/>
          <w:sz w:val="24"/>
          <w:szCs w:val="24"/>
        </w:rPr>
        <w:t>z wnioskiem o zbadanie legalności zwołania przez Panią Barbarą Zdrojewska – Przewodniczącą Sejmiku Województwa Dolnośląskiego V sesji Sejmiku</w:t>
      </w:r>
      <w:r w:rsidR="00386A48" w:rsidRPr="00BF226D">
        <w:rPr>
          <w:rFonts w:asciiTheme="majorHAnsi" w:hAnsiTheme="majorHAnsi"/>
          <w:sz w:val="24"/>
          <w:szCs w:val="24"/>
        </w:rPr>
        <w:t xml:space="preserve"> w dniu 16 stycznia 2015 roku. </w:t>
      </w:r>
    </w:p>
    <w:p w:rsidR="00BF226D" w:rsidRPr="00BF226D" w:rsidRDefault="00BF226D" w:rsidP="00BF226D">
      <w:pPr>
        <w:tabs>
          <w:tab w:val="left" w:pos="5103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BF226D" w:rsidRDefault="00386A48" w:rsidP="008F375A">
      <w:pPr>
        <w:tabs>
          <w:tab w:val="left" w:pos="5103"/>
        </w:tabs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Zgodnie z art. 21 ust 7 ustawy z dnia 5 czerwca 1998 r. </w:t>
      </w:r>
      <w:r w:rsidRPr="00BF226D">
        <w:rPr>
          <w:rFonts w:asciiTheme="majorHAnsi" w:eastAsia="Times New Roman" w:hAnsiTheme="majorHAnsi"/>
          <w:bCs/>
          <w:sz w:val="24"/>
          <w:szCs w:val="24"/>
          <w:lang w:eastAsia="pl-PL"/>
        </w:rPr>
        <w:t>o samorządzie województwa n</w:t>
      </w: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a wniosek co najmniej 1/4 ustawowego składu sejmiku województwa przewodniczący sejmiku obowiązany jest zwołać sesję na dzień przypadający w ciągu 7 dni od dnia złożenia wniosku. Stosowny wniosek o zwołanie Sesji w godzinach południowych dnia 16 stycznia 2015 roku </w:t>
      </w:r>
      <w:r w:rsidR="008F375A">
        <w:rPr>
          <w:rFonts w:asciiTheme="majorHAnsi" w:eastAsia="Times New Roman" w:hAnsiTheme="majorHAnsi"/>
          <w:sz w:val="24"/>
          <w:szCs w:val="24"/>
          <w:lang w:eastAsia="pl-PL"/>
        </w:rPr>
        <w:t xml:space="preserve">podczas IV sesji Sejmiku </w:t>
      </w: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złożyła wymagana liczba radnych. O godz. 17.36 tego samego dnia do radnych na ich skrzynki mailowe wysłane zostały wiadomości z zaproszeniem na sesję zwołaną na ten sam dzień na godz. 18.00. </w:t>
      </w:r>
    </w:p>
    <w:p w:rsidR="00BF226D" w:rsidRDefault="00BF226D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386A48" w:rsidRPr="00BF226D" w:rsidRDefault="00386A48" w:rsidP="00BF226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F226D">
        <w:rPr>
          <w:rFonts w:asciiTheme="majorHAnsi" w:hAnsiTheme="majorHAnsi"/>
          <w:sz w:val="24"/>
          <w:szCs w:val="24"/>
        </w:rPr>
        <w:t xml:space="preserve">W sesji uczestniczyć mogli jedynie radni obecni na sesji, która odbywała się </w:t>
      </w:r>
      <w:r w:rsidR="008F375A">
        <w:rPr>
          <w:rFonts w:asciiTheme="majorHAnsi" w:hAnsiTheme="majorHAnsi"/>
          <w:sz w:val="24"/>
          <w:szCs w:val="24"/>
        </w:rPr>
        <w:t xml:space="preserve">do godzin popołudniowych.  </w:t>
      </w:r>
      <w:r w:rsidRPr="00BF226D">
        <w:rPr>
          <w:rFonts w:asciiTheme="majorHAnsi" w:hAnsiTheme="majorHAnsi"/>
          <w:sz w:val="24"/>
          <w:szCs w:val="24"/>
        </w:rPr>
        <w:t xml:space="preserve">Radni nieobecni w tym dniu </w:t>
      </w:r>
      <w:r w:rsidR="008F375A">
        <w:rPr>
          <w:rFonts w:asciiTheme="majorHAnsi" w:hAnsiTheme="majorHAnsi"/>
          <w:sz w:val="24"/>
          <w:szCs w:val="24"/>
        </w:rPr>
        <w:t xml:space="preserve">na </w:t>
      </w:r>
      <w:r w:rsidRPr="00BF226D">
        <w:rPr>
          <w:rFonts w:asciiTheme="majorHAnsi" w:hAnsiTheme="majorHAnsi"/>
          <w:sz w:val="24"/>
          <w:szCs w:val="24"/>
        </w:rPr>
        <w:t xml:space="preserve">sesji bądź ci, którzy opuścili salę obrad wcześniej nie mieli możliwości udziału w sesji. </w:t>
      </w:r>
      <w:r w:rsidR="00BF226D">
        <w:rPr>
          <w:rFonts w:asciiTheme="majorHAnsi" w:hAnsiTheme="majorHAnsi"/>
          <w:sz w:val="24"/>
          <w:szCs w:val="24"/>
        </w:rPr>
        <w:t xml:space="preserve">Brzmienie art. 21 ust. 7 cytowanej ustawy nie pozostawia jednak wątpliwości, że wskazuje, </w:t>
      </w:r>
      <w:r w:rsidR="008F375A">
        <w:rPr>
          <w:rFonts w:asciiTheme="majorHAnsi" w:hAnsiTheme="majorHAnsi"/>
          <w:sz w:val="24"/>
          <w:szCs w:val="24"/>
        </w:rPr>
        <w:t>i</w:t>
      </w:r>
      <w:r w:rsidR="00BF226D">
        <w:rPr>
          <w:rFonts w:asciiTheme="majorHAnsi" w:hAnsiTheme="majorHAnsi"/>
          <w:sz w:val="24"/>
          <w:szCs w:val="24"/>
        </w:rPr>
        <w:t xml:space="preserve">ż czas na zwołanie sesji biegnie od dnia następnego po dniu złożenia wniosku (termin 7 dni liczymy bowiem od dnia kolejnego wedle reguł polskiego prawa). </w:t>
      </w:r>
    </w:p>
    <w:p w:rsidR="00386A48" w:rsidRPr="00BF226D" w:rsidRDefault="00386A48" w:rsidP="00BF226D">
      <w:pPr>
        <w:tabs>
          <w:tab w:val="left" w:pos="5103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BF226D">
        <w:rPr>
          <w:rFonts w:asciiTheme="majorHAnsi" w:hAnsiTheme="majorHAnsi"/>
          <w:sz w:val="24"/>
          <w:szCs w:val="24"/>
        </w:rPr>
        <w:t xml:space="preserve"> </w:t>
      </w:r>
    </w:p>
    <w:p w:rsidR="00DA1D13" w:rsidRPr="00BF226D" w:rsidRDefault="008F375A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/>
          <w:sz w:val="24"/>
          <w:szCs w:val="24"/>
          <w:lang w:eastAsia="pl-PL"/>
        </w:rPr>
        <w:t>Podnoszę</w:t>
      </w:r>
      <w:r w:rsidR="00386A48"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, że </w:t>
      </w:r>
      <w:r w:rsid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takim działaniem </w:t>
      </w:r>
      <w:r w:rsidR="00386A48" w:rsidRPr="00BF226D">
        <w:rPr>
          <w:rFonts w:asciiTheme="majorHAnsi" w:eastAsia="Times New Roman" w:hAnsiTheme="majorHAnsi"/>
          <w:sz w:val="24"/>
          <w:szCs w:val="24"/>
          <w:lang w:eastAsia="pl-PL"/>
        </w:rPr>
        <w:t>P</w:t>
      </w:r>
      <w:r w:rsidR="00A12D2D"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rzewodnicząca Sejmiku nie mogła spełnić </w:t>
      </w:r>
      <w:r w:rsid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też </w:t>
      </w:r>
      <w:r w:rsidR="00A12D2D" w:rsidRPr="00BF226D">
        <w:rPr>
          <w:rFonts w:asciiTheme="majorHAnsi" w:eastAsia="Times New Roman" w:hAnsiTheme="majorHAnsi"/>
          <w:sz w:val="24"/>
          <w:szCs w:val="24"/>
          <w:lang w:eastAsia="pl-PL"/>
        </w:rPr>
        <w:t>wymagań z § 143 Statutu Województwa Dolnośląskiego (przyjętego u</w:t>
      </w:r>
      <w:r w:rsidR="00DA1D13" w:rsidRPr="00BF226D">
        <w:rPr>
          <w:rFonts w:asciiTheme="majorHAnsi" w:eastAsia="Times New Roman" w:hAnsiTheme="majorHAnsi"/>
          <w:sz w:val="24"/>
          <w:szCs w:val="24"/>
          <w:lang w:eastAsia="pl-PL"/>
        </w:rPr>
        <w:t>chwał</w:t>
      </w:r>
      <w:r w:rsidR="00A12D2D"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ą </w:t>
      </w:r>
      <w:r w:rsidR="00DA1D13"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Sejmiku Województwa Dolnośląskiego nr </w:t>
      </w:r>
      <w:hyperlink r:id="rId6" w:history="1">
        <w:r w:rsidR="00DA1D13" w:rsidRPr="00BF226D">
          <w:rPr>
            <w:rStyle w:val="Hipercze"/>
            <w:rFonts w:asciiTheme="majorHAnsi" w:eastAsia="Times New Roman" w:hAnsiTheme="majorHAnsi"/>
            <w:bCs/>
            <w:color w:val="auto"/>
            <w:sz w:val="24"/>
            <w:szCs w:val="24"/>
            <w:u w:val="none"/>
            <w:lang w:eastAsia="pl-PL"/>
          </w:rPr>
          <w:t>XLIX/850/10</w:t>
        </w:r>
      </w:hyperlink>
      <w:r w:rsidR="00386A48"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 z dnia 18 lutego 2010 roku - </w:t>
      </w:r>
      <w:r w:rsidR="00DA1D13" w:rsidRPr="00BF226D">
        <w:rPr>
          <w:rFonts w:asciiTheme="majorHAnsi" w:eastAsia="Times New Roman" w:hAnsiTheme="majorHAnsi"/>
          <w:sz w:val="24"/>
          <w:szCs w:val="24"/>
          <w:lang w:eastAsia="pl-PL"/>
        </w:rPr>
        <w:t>Dziennik Urzędowy Województwa Dolnośląskiego, numer dziennika 47, pozycja 693, z datą ogłoszenia 15 marca 2010 roku.</w:t>
      </w:r>
      <w:r w:rsidR="00386A48" w:rsidRPr="00BF226D">
        <w:rPr>
          <w:rFonts w:asciiTheme="majorHAnsi" w:eastAsia="Times New Roman" w:hAnsiTheme="majorHAnsi"/>
          <w:sz w:val="24"/>
          <w:szCs w:val="24"/>
          <w:lang w:eastAsia="pl-PL"/>
        </w:rPr>
        <w:t>) o podaniu informacji o sesji do publicznej wiadomości z 3</w:t>
      </w: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-</w:t>
      </w:r>
      <w:r w:rsidR="00386A48"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 dniowym wyprzedzeniem oraz zawiadomienia prasy, radia i telewizji z wyprzedzeniem 2 </w:t>
      </w:r>
      <w:r>
        <w:rPr>
          <w:rFonts w:asciiTheme="majorHAnsi" w:eastAsia="Times New Roman" w:hAnsiTheme="majorHAnsi"/>
          <w:sz w:val="24"/>
          <w:szCs w:val="24"/>
          <w:lang w:eastAsia="pl-PL"/>
        </w:rPr>
        <w:t xml:space="preserve"> - </w:t>
      </w:r>
      <w:r w:rsidR="00386A48"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dniowym. </w:t>
      </w:r>
    </w:p>
    <w:p w:rsidR="00DA1D13" w:rsidRPr="00BF226D" w:rsidRDefault="00DA1D13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BF226D" w:rsidRDefault="00C171EA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Nie ulega wątpliwości, że doręczenie zawiadomienia </w:t>
      </w:r>
      <w:r w:rsidR="00386A48" w:rsidRPr="00BF226D">
        <w:rPr>
          <w:rFonts w:asciiTheme="majorHAnsi" w:eastAsia="Times New Roman" w:hAnsiTheme="majorHAnsi"/>
          <w:sz w:val="24"/>
          <w:szCs w:val="24"/>
          <w:lang w:eastAsia="pl-PL"/>
        </w:rPr>
        <w:t>o sesji Sejmiku po</w:t>
      </w: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>winno być skuteczne. W przeciwnym razie uchwały podjęte na sesji nieprawidłowo zwołanej należy uznać za wadliwe</w:t>
      </w:r>
      <w:bookmarkStart w:id="0" w:name="javascript:void(0)"/>
      <w:r w:rsidRPr="00BF226D">
        <w:rPr>
          <w:rFonts w:asciiTheme="majorHAnsi" w:eastAsia="Times New Roman" w:hAnsiTheme="majorHAnsi"/>
          <w:sz w:val="24"/>
          <w:szCs w:val="24"/>
          <w:vertAlign w:val="superscript"/>
          <w:lang w:eastAsia="pl-PL"/>
        </w:rPr>
        <w:t xml:space="preserve"> </w:t>
      </w:r>
      <w:bookmarkEnd w:id="0"/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>. Jak słusznie podkreślił WSA</w:t>
      </w:r>
      <w:r w:rsidR="00386A48"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 w Krakowie</w:t>
      </w: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 "</w:t>
      </w:r>
      <w:r w:rsidR="00BF226D">
        <w:rPr>
          <w:rFonts w:asciiTheme="majorHAnsi" w:eastAsia="Times New Roman" w:hAnsiTheme="majorHAnsi"/>
          <w:sz w:val="24"/>
          <w:szCs w:val="24"/>
          <w:lang w:eastAsia="pl-PL"/>
        </w:rPr>
        <w:t>o</w:t>
      </w: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bowiązek dostarczenia radnym projektu uchwały przed </w:t>
      </w:r>
    </w:p>
    <w:p w:rsidR="00BF226D" w:rsidRDefault="00BF226D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BF226D" w:rsidRDefault="00BF226D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BF226D" w:rsidRDefault="00BF226D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BF226D" w:rsidRDefault="00C171EA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sesją, na której ma być przedmiotem głosowania, nie tylko zapewnia wszystkim radnym możliwość </w:t>
      </w:r>
    </w:p>
    <w:p w:rsidR="00386A48" w:rsidRPr="00BF226D" w:rsidRDefault="00C171EA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>merytorycznego przygotowania się do zajęcia stanowiska w sprawie, ale - co równie istotne - chroni mniejszość radnych, którzy powiadomieni o treści projektu, którego nie akceptują, mogą podjąć starania o pozyskanie poparcia dodatkowej liczby radnych (Wyrok W</w:t>
      </w:r>
      <w:r w:rsidR="00386A48"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SA </w:t>
      </w: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>w Krakowie z dnia 6 listopada 2007 r. III SA/Kr 783/07)</w:t>
      </w:r>
      <w:r w:rsidR="00386A48"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. </w:t>
      </w:r>
    </w:p>
    <w:p w:rsidR="00386A48" w:rsidRPr="00BF226D" w:rsidRDefault="00386A48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</w:p>
    <w:p w:rsidR="00DA1D13" w:rsidRPr="00BF226D" w:rsidRDefault="00386A48" w:rsidP="00BF226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 xml:space="preserve">W związku z przekonaniem, że </w:t>
      </w:r>
      <w:r w:rsidR="00DA1D13" w:rsidRPr="00BF226D">
        <w:rPr>
          <w:rFonts w:asciiTheme="majorHAnsi" w:hAnsiTheme="majorHAnsi"/>
          <w:sz w:val="24"/>
          <w:szCs w:val="24"/>
        </w:rPr>
        <w:t>sesja Sejmiku Województwa Dolnośląskiego została zwołana nieprawidłowo</w:t>
      </w:r>
      <w:r w:rsidRPr="00BF226D">
        <w:rPr>
          <w:rFonts w:asciiTheme="majorHAnsi" w:hAnsiTheme="majorHAnsi"/>
          <w:sz w:val="24"/>
          <w:szCs w:val="24"/>
        </w:rPr>
        <w:t xml:space="preserve"> i </w:t>
      </w:r>
      <w:r w:rsidR="00DA1D13" w:rsidRPr="00BF226D">
        <w:rPr>
          <w:rFonts w:asciiTheme="majorHAnsi" w:hAnsiTheme="majorHAnsi"/>
          <w:sz w:val="24"/>
          <w:szCs w:val="24"/>
        </w:rPr>
        <w:t>nie miała zdolności uchwałodawczej</w:t>
      </w:r>
      <w:r w:rsidRPr="00BF226D">
        <w:rPr>
          <w:rFonts w:asciiTheme="majorHAnsi" w:hAnsiTheme="majorHAnsi"/>
          <w:sz w:val="24"/>
          <w:szCs w:val="24"/>
        </w:rPr>
        <w:t xml:space="preserve"> to </w:t>
      </w:r>
      <w:r w:rsidR="008F375A">
        <w:rPr>
          <w:rFonts w:asciiTheme="majorHAnsi" w:hAnsiTheme="majorHAnsi"/>
          <w:sz w:val="24"/>
          <w:szCs w:val="24"/>
        </w:rPr>
        <w:t xml:space="preserve">niewątpliwie </w:t>
      </w:r>
      <w:r w:rsidRPr="00BF226D">
        <w:rPr>
          <w:rFonts w:asciiTheme="majorHAnsi" w:hAnsiTheme="majorHAnsi"/>
          <w:sz w:val="24"/>
          <w:szCs w:val="24"/>
        </w:rPr>
        <w:t xml:space="preserve">głosowanie </w:t>
      </w:r>
      <w:r w:rsidR="00BF226D">
        <w:rPr>
          <w:rFonts w:asciiTheme="majorHAnsi" w:hAnsiTheme="majorHAnsi"/>
          <w:sz w:val="24"/>
          <w:szCs w:val="24"/>
        </w:rPr>
        <w:t xml:space="preserve">i jakakolwiek </w:t>
      </w:r>
      <w:r w:rsidRPr="00BF226D">
        <w:rPr>
          <w:rFonts w:asciiTheme="majorHAnsi" w:hAnsiTheme="majorHAnsi"/>
          <w:sz w:val="24"/>
          <w:szCs w:val="24"/>
        </w:rPr>
        <w:t>u</w:t>
      </w:r>
      <w:r w:rsidR="00DA1D13" w:rsidRPr="00BF226D">
        <w:rPr>
          <w:rFonts w:asciiTheme="majorHAnsi" w:hAnsiTheme="majorHAnsi"/>
          <w:sz w:val="24"/>
          <w:szCs w:val="24"/>
        </w:rPr>
        <w:t>chwała podjęta na takiej sesji musiała być nieważna</w:t>
      </w:r>
      <w:r w:rsidRPr="00BF226D">
        <w:rPr>
          <w:rFonts w:asciiTheme="majorHAnsi" w:hAnsiTheme="majorHAnsi"/>
          <w:sz w:val="24"/>
          <w:szCs w:val="24"/>
        </w:rPr>
        <w:t xml:space="preserve">. </w:t>
      </w:r>
    </w:p>
    <w:p w:rsidR="00386A48" w:rsidRPr="00BF226D" w:rsidRDefault="00386A48" w:rsidP="00BF226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386A48" w:rsidRPr="00BF226D" w:rsidRDefault="00386A48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BF226D">
        <w:rPr>
          <w:rFonts w:asciiTheme="majorHAnsi" w:hAnsiTheme="majorHAnsi"/>
          <w:sz w:val="24"/>
          <w:szCs w:val="24"/>
        </w:rPr>
        <w:t xml:space="preserve">Wobec powyższego wnoszę o zbadanie przedmiotowej sprawy.  </w:t>
      </w:r>
    </w:p>
    <w:p w:rsidR="00C171EA" w:rsidRPr="00BF226D" w:rsidRDefault="00C171EA" w:rsidP="00BF226D">
      <w:p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BF226D">
        <w:rPr>
          <w:rFonts w:asciiTheme="majorHAnsi" w:eastAsia="Times New Roman" w:hAnsiTheme="majorHAnsi"/>
          <w:sz w:val="24"/>
          <w:szCs w:val="24"/>
          <w:lang w:eastAsia="pl-PL"/>
        </w:rPr>
        <w:t> </w:t>
      </w:r>
    </w:p>
    <w:p w:rsidR="00C171EA" w:rsidRDefault="00C171EA" w:rsidP="00CD4D92">
      <w:pPr>
        <w:tabs>
          <w:tab w:val="left" w:pos="5103"/>
        </w:tabs>
        <w:spacing w:after="0" w:line="240" w:lineRule="auto"/>
        <w:ind w:left="1531"/>
        <w:jc w:val="right"/>
        <w:rPr>
          <w:sz w:val="24"/>
        </w:rPr>
      </w:pPr>
    </w:p>
    <w:p w:rsidR="00C171EA" w:rsidRDefault="00C171EA" w:rsidP="00CD4D92">
      <w:pPr>
        <w:tabs>
          <w:tab w:val="left" w:pos="5103"/>
        </w:tabs>
        <w:spacing w:after="0" w:line="240" w:lineRule="auto"/>
        <w:ind w:left="1531"/>
        <w:jc w:val="right"/>
        <w:rPr>
          <w:sz w:val="24"/>
        </w:rPr>
      </w:pPr>
    </w:p>
    <w:p w:rsidR="005B00D5" w:rsidRPr="005B00D5" w:rsidRDefault="00CD4D92" w:rsidP="00CD4D92">
      <w:pPr>
        <w:tabs>
          <w:tab w:val="left" w:pos="5103"/>
        </w:tabs>
        <w:spacing w:after="0" w:line="240" w:lineRule="auto" w:before="0"/>
        <w:ind w:left="1531" w:firstLine="0" w:hanging="0" w:right="0"/>
        <w:jc w:val="right"/>
        <w:rPr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</w:pPr>
      <w:r>
        <w:rPr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Przewodniczacy Klubu PiS Pawe</w:t>
      </w:r>
      <w:r>
        <w:rPr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ł Hreniak</w:t>
      </w:r>
    </w:p>
    <w:p>
      <w:pPr>
        <w:tabs>
          <w:tab w:val="left" w:pos="5103"/>
        </w:tabs>
        <w:spacing w:after="0" w:line="240" w:lineRule="auto" w:before="0"/>
        <w:ind w:left="1531" w:firstLine="0" w:hanging="0" w:right="0"/>
        <w:jc w:val="right"/>
        <w:rPr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</w:pPr>
    </w:p>
    <w:p>
      <w:pPr>
        <w:tabs>
          <w:tab w:val="left" w:pos="5103"/>
        </w:tabs>
        <w:spacing w:after="0" w:line="240" w:lineRule="auto" w:before="0"/>
        <w:ind w:left="1531" w:firstLine="0" w:hanging="0" w:right="0"/>
        <w:jc w:val="right"/>
        <w:rPr>
          <w:sz w:val="24"/>
        </w:rPr>
        <w:bidi w:val="false"/>
      </w:pPr>
      <w:r>
        <w:rPr>
          <w:sz w:val="24"/>
          <w:smallCaps w:val="false"/>
          <w:caps w:val="false"/>
          <w:u w:val="none"/>
          <w:highlight w:val="none"/>
          <w:szCs w:val="24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Kontakt: </w:t>
      </w:r>
      <w:r>
        <w:rPr>
          <w:sz w:val="24"/>
        </w:rPr>
        <w:t xml:space="preserve">d</w:t>
      </w:r>
      <w:r w:rsidR="005B00D5" w:rsidRPr="005B00D5">
        <w:rPr>
          <w:sz w:val="24"/>
        </w:rPr>
        <w:t>r Piotr Sosiński</w:t>
      </w:r>
    </w:p>
    <w:p w:rsidR="00ED79EB" w:rsidRDefault="005B00D5" w:rsidP="00BF226D">
      <w:pPr>
        <w:tabs>
          <w:tab w:val="left" w:pos="5103"/>
        </w:tabs>
        <w:spacing w:after="0" w:line="240" w:lineRule="auto"/>
        <w:ind w:left="1531"/>
        <w:jc w:val="right"/>
        <w:rPr>
          <w:sz w:val="24"/>
        </w:rPr>
      </w:pPr>
      <w:r w:rsidRPr="005B00D5">
        <w:rPr>
          <w:sz w:val="24"/>
        </w:rPr>
        <w:t xml:space="preserve">Radny Sejmiku Województwa Dolnośląskiego </w:t>
      </w:r>
      <w:bookmarkStart w:id="1" w:name="_GoBack"/>
      <w:bookmarkEnd w:id="1"/>
    </w:p>
    <w:sectPr w:rsidR="00ED79EB" w:rsidSect="00E639A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851" w:header="850" w:footer="5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1F" w:rsidRDefault="00F23A1F" w:rsidP="004F1963">
      <w:pPr>
        <w:spacing w:after="0" w:line="240" w:lineRule="auto"/>
      </w:pPr>
      <w:r>
        <w:separator/>
      </w:r>
    </w:p>
  </w:endnote>
  <w:endnote w:type="continuationSeparator" w:id="0">
    <w:p w:rsidR="00F23A1F" w:rsidRDefault="00F23A1F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F1" w:rsidRDefault="0044607D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6B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6BF1" w:rsidRDefault="00B56BF1" w:rsidP="00024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F1" w:rsidRPr="00562B55" w:rsidRDefault="0044607D" w:rsidP="00B27FF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562B55">
      <w:rPr>
        <w:rStyle w:val="Numerstrony"/>
        <w:sz w:val="20"/>
        <w:szCs w:val="20"/>
      </w:rPr>
      <w:fldChar w:fldCharType="begin"/>
    </w:r>
    <w:r w:rsidR="00B56BF1" w:rsidRPr="00562B55">
      <w:rPr>
        <w:rStyle w:val="Numerstrony"/>
        <w:sz w:val="20"/>
        <w:szCs w:val="20"/>
      </w:rPr>
      <w:instrText xml:space="preserve">PAGE  </w:instrText>
    </w:r>
    <w:r w:rsidRPr="00562B55">
      <w:rPr>
        <w:rStyle w:val="Numerstrony"/>
        <w:sz w:val="20"/>
        <w:szCs w:val="20"/>
      </w:rPr>
      <w:fldChar w:fldCharType="separate"/>
    </w:r>
    <w:r w:rsidR="008F375A">
      <w:rPr>
        <w:rStyle w:val="Numerstrony"/>
        <w:noProof/>
        <w:sz w:val="20"/>
        <w:szCs w:val="20"/>
      </w:rPr>
      <w:t>2</w:t>
    </w:r>
    <w:r w:rsidRPr="00562B55">
      <w:rPr>
        <w:rStyle w:val="Numerstrony"/>
        <w:sz w:val="20"/>
        <w:szCs w:val="20"/>
      </w:rPr>
      <w:fldChar w:fldCharType="end"/>
    </w:r>
  </w:p>
  <w:p w:rsidR="00B56BF1" w:rsidRDefault="00B56BF1" w:rsidP="000246D6">
    <w:pPr>
      <w:pStyle w:val="Stopka"/>
      <w:ind w:right="360"/>
    </w:pPr>
    <w:r>
      <w:rPr>
        <w:noProof/>
        <w:lang w:eastAsia="pl-PL"/>
      </w:rPr>
      <w:drawing>
        <wp:inline distT="0" distB="0" distL="0" distR="0">
          <wp:extent cx="771525" cy="447675"/>
          <wp:effectExtent l="0" t="0" r="9525" b="9525"/>
          <wp:docPr id="3" name="Obraz 2" descr="stopka_2st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_2stro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F1" w:rsidRPr="00A45E87" w:rsidRDefault="00B56BF1" w:rsidP="00A45E87">
    <w:pPr>
      <w:pStyle w:val="Stopka"/>
      <w:jc w:val="center"/>
      <w:rPr>
        <w:b/>
        <w:sz w:val="18"/>
      </w:rPr>
    </w:pPr>
    <w:r w:rsidRPr="00A45E87">
      <w:rPr>
        <w:b/>
        <w:sz w:val="18"/>
      </w:rPr>
      <w:t>pl. Powstańców Warszawy 1, 50-154 Wrocław, tel. 071 340 64 29, 071 340 65 09, fax 071 340 62 09</w:t>
    </w:r>
  </w:p>
  <w:p w:rsidR="00B56BF1" w:rsidRDefault="00B56BF1" w:rsidP="00A45E87">
    <w:pPr>
      <w:pStyle w:val="Stopka"/>
      <w:jc w:val="center"/>
      <w:rPr>
        <w:b/>
        <w:sz w:val="18"/>
      </w:rPr>
    </w:pPr>
  </w:p>
  <w:p w:rsidR="00B56BF1" w:rsidRDefault="00B56BF1" w:rsidP="003E7EDD">
    <w:pPr>
      <w:pStyle w:val="Stopka"/>
      <w:rPr>
        <w:b/>
        <w:sz w:val="18"/>
      </w:rPr>
    </w:pPr>
    <w:r>
      <w:rPr>
        <w:b/>
        <w:sz w:val="18"/>
      </w:rPr>
      <w:t xml:space="preserve">                          </w:t>
    </w:r>
    <w:r w:rsidR="008F375A">
      <w:rPr>
        <w:b/>
        <w:sz w:val="18"/>
      </w:rPr>
      <w:t xml:space="preserve">        </w:t>
    </w:r>
  </w:p>
  <w:p w:rsidR="00B56BF1" w:rsidRPr="00A45E87" w:rsidRDefault="00B56BF1" w:rsidP="00A45E87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1F" w:rsidRDefault="00F23A1F" w:rsidP="004F1963">
      <w:pPr>
        <w:spacing w:after="0" w:line="240" w:lineRule="auto"/>
      </w:pPr>
      <w:r>
        <w:separator/>
      </w:r>
    </w:p>
  </w:footnote>
  <w:footnote w:type="continuationSeparator" w:id="0">
    <w:p w:rsidR="00F23A1F" w:rsidRDefault="00F23A1F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F1" w:rsidRDefault="00B56BF1" w:rsidP="004F1963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5067300" cy="914400"/>
          <wp:effectExtent l="0" t="0" r="0" b="0"/>
          <wp:docPr id="2" name="Obraz 2" descr="naglowek_2strona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lowek_2strona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F1" w:rsidRDefault="00B56BF1">
    <w:pPr>
      <w:pStyle w:val="Nagwek"/>
    </w:pPr>
    <w:r>
      <w:rPr>
        <w:noProof/>
        <w:lang w:eastAsia="pl-PL"/>
      </w:rPr>
      <w:drawing>
        <wp:inline distT="0" distB="0" distL="0" distR="0">
          <wp:extent cx="6181725" cy="923925"/>
          <wp:effectExtent l="0" t="0" r="9525" b="9525"/>
          <wp:docPr id="4" name="Obraz 4" descr="naglowek_sejmik_radna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lowek_sejmik_radna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B00D5"/>
    <w:rsid w:val="000246D6"/>
    <w:rsid w:val="000474CD"/>
    <w:rsid w:val="00092872"/>
    <w:rsid w:val="000F14F8"/>
    <w:rsid w:val="00120FE2"/>
    <w:rsid w:val="001647EC"/>
    <w:rsid w:val="00194A95"/>
    <w:rsid w:val="00206A9E"/>
    <w:rsid w:val="002621FD"/>
    <w:rsid w:val="00262825"/>
    <w:rsid w:val="002735BC"/>
    <w:rsid w:val="002754FE"/>
    <w:rsid w:val="00291F5E"/>
    <w:rsid w:val="002A62C5"/>
    <w:rsid w:val="002C6899"/>
    <w:rsid w:val="002F53AB"/>
    <w:rsid w:val="003266CE"/>
    <w:rsid w:val="0033145C"/>
    <w:rsid w:val="00337DA3"/>
    <w:rsid w:val="003477AF"/>
    <w:rsid w:val="00386A48"/>
    <w:rsid w:val="003B71B2"/>
    <w:rsid w:val="003E7EDD"/>
    <w:rsid w:val="003F2DDF"/>
    <w:rsid w:val="004279D4"/>
    <w:rsid w:val="00434CD5"/>
    <w:rsid w:val="0044607D"/>
    <w:rsid w:val="004672E4"/>
    <w:rsid w:val="0047277F"/>
    <w:rsid w:val="004D62E3"/>
    <w:rsid w:val="004F1963"/>
    <w:rsid w:val="00534B79"/>
    <w:rsid w:val="00562B55"/>
    <w:rsid w:val="00562ECD"/>
    <w:rsid w:val="005A78FB"/>
    <w:rsid w:val="005B00D5"/>
    <w:rsid w:val="005B4F9F"/>
    <w:rsid w:val="00606121"/>
    <w:rsid w:val="00612930"/>
    <w:rsid w:val="006441F0"/>
    <w:rsid w:val="006565E8"/>
    <w:rsid w:val="0066609F"/>
    <w:rsid w:val="00672491"/>
    <w:rsid w:val="0068060D"/>
    <w:rsid w:val="006D0922"/>
    <w:rsid w:val="006D23CF"/>
    <w:rsid w:val="0072149B"/>
    <w:rsid w:val="00722A4B"/>
    <w:rsid w:val="007E1130"/>
    <w:rsid w:val="007E6099"/>
    <w:rsid w:val="008656E0"/>
    <w:rsid w:val="008A464D"/>
    <w:rsid w:val="008A6EB1"/>
    <w:rsid w:val="008C73B7"/>
    <w:rsid w:val="008F0744"/>
    <w:rsid w:val="008F375A"/>
    <w:rsid w:val="009129C5"/>
    <w:rsid w:val="00951E24"/>
    <w:rsid w:val="00960ADE"/>
    <w:rsid w:val="00996ACE"/>
    <w:rsid w:val="00997594"/>
    <w:rsid w:val="009E3821"/>
    <w:rsid w:val="009E6EAB"/>
    <w:rsid w:val="00A12D2D"/>
    <w:rsid w:val="00A45E87"/>
    <w:rsid w:val="00A64245"/>
    <w:rsid w:val="00A77BF5"/>
    <w:rsid w:val="00A84968"/>
    <w:rsid w:val="00AD0555"/>
    <w:rsid w:val="00AD1588"/>
    <w:rsid w:val="00AF7B66"/>
    <w:rsid w:val="00B02ADD"/>
    <w:rsid w:val="00B120E7"/>
    <w:rsid w:val="00B27FF9"/>
    <w:rsid w:val="00B31317"/>
    <w:rsid w:val="00B32848"/>
    <w:rsid w:val="00B501E4"/>
    <w:rsid w:val="00B56BF1"/>
    <w:rsid w:val="00B62E92"/>
    <w:rsid w:val="00BA1E20"/>
    <w:rsid w:val="00BE2849"/>
    <w:rsid w:val="00BF226D"/>
    <w:rsid w:val="00C171EA"/>
    <w:rsid w:val="00C203DC"/>
    <w:rsid w:val="00C228ED"/>
    <w:rsid w:val="00C347F2"/>
    <w:rsid w:val="00C35B29"/>
    <w:rsid w:val="00C500A5"/>
    <w:rsid w:val="00CA6A43"/>
    <w:rsid w:val="00CD4D92"/>
    <w:rsid w:val="00D51EE8"/>
    <w:rsid w:val="00D55FF6"/>
    <w:rsid w:val="00D828FF"/>
    <w:rsid w:val="00D82A66"/>
    <w:rsid w:val="00DA1D13"/>
    <w:rsid w:val="00DC3AFF"/>
    <w:rsid w:val="00DE0C37"/>
    <w:rsid w:val="00DE3818"/>
    <w:rsid w:val="00E16561"/>
    <w:rsid w:val="00E17E28"/>
    <w:rsid w:val="00E639A4"/>
    <w:rsid w:val="00ED79EB"/>
    <w:rsid w:val="00F23A1F"/>
    <w:rsid w:val="00F41EE2"/>
    <w:rsid w:val="00F42E8B"/>
    <w:rsid w:val="00FA4ED9"/>
    <w:rsid w:val="00FB4ABA"/>
    <w:rsid w:val="00FE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paragraph" w:styleId="Bezodstpw">
    <w:name w:val="No Spacing"/>
    <w:uiPriority w:val="1"/>
    <w:qFormat/>
    <w:rsid w:val="003E7EDD"/>
    <w:rPr>
      <w:sz w:val="22"/>
      <w:szCs w:val="22"/>
      <w:lang w:eastAsia="en-US"/>
    </w:rPr>
  </w:style>
  <w:style w:type="character" w:customStyle="1" w:styleId="luchili">
    <w:name w:val="luc_hili"/>
    <w:basedOn w:val="Domylnaczcionkaakapitu"/>
    <w:rsid w:val="00C171EA"/>
  </w:style>
  <w:style w:type="character" w:styleId="Hipercze">
    <w:name w:val="Hyperlink"/>
    <w:basedOn w:val="Domylnaczcionkaakapitu"/>
    <w:uiPriority w:val="99"/>
    <w:unhideWhenUsed/>
    <w:rsid w:val="00DA1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paragraph" w:styleId="Bezodstpw">
    <w:name w:val="No Spacing"/>
    <w:uiPriority w:val="1"/>
    <w:qFormat/>
    <w:rsid w:val="003E7ED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5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wd.dolnyslask.pl/dokument.php?iddok=5951&amp;idmp=250&amp;r=r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ny\Pulpit\papier%20rad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radny</Template>
  <TotalTime>4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radny</dc:creator>
  <cp:lastModifiedBy/>
  <cp:revision>2</cp:revision>
  <cp:lastPrinted>2011-04-18T07:20:00Z</cp:lastPrinted>
  <dcterms:created xsi:type="dcterms:W3CDTF">2015-01-19T10:41:48Z</dcterms:created>
  <dcterms:modified xsi:type="dcterms:W3CDTF">2015-01-19T10:41:48Z</dcterms:modified>
</cp:coreProperties>
</file>